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30" w:rsidRPr="00865544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 </w:t>
      </w:r>
      <w:r w:rsidRPr="003B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</w:t>
      </w:r>
      <w:r w:rsidRPr="003B0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2025</w:t>
      </w:r>
      <w:r w:rsidRPr="00865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042930" w:rsidRPr="00CE42BF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42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Dyrektora Szkoły Podstawowej im. Szybowników Polskich w Bezmiechowej Dolnej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z dnia 19 lutego  2026</w:t>
      </w:r>
      <w:r w:rsidRPr="00CE42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042930" w:rsidRPr="00865544" w:rsidRDefault="00042930" w:rsidP="0004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informacji o terminach rekru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tacji dzieci  do oddziału przedszkolnego i klasy pierwszej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szkolny 2026 / 2027</w:t>
      </w:r>
    </w:p>
    <w:p w:rsidR="00042930" w:rsidRDefault="00042930" w:rsidP="0004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ust.1 pkt 1 w związku z art.29 ust.2 pkt 2 </w:t>
      </w: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grudnia 2016 r. Prawo oświatowe (Dz. U.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2024r. poz. 737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oraz  Zarządzenia nr 8/I/2026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  i Gminy Lesko z dnia 26.01.2026</w:t>
      </w:r>
      <w:bookmarkStart w:id="0" w:name="_GoBack"/>
      <w:bookmarkEnd w:id="0"/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sprawie: określenia terminów przeprowadzenia postępowania rekrutacyjnego i postępowania uzupełniającego,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terminów składani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dokumentów na rok szkolny 2026/2027</w:t>
      </w: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publicznych przedszkoli, oddziałów przedszkolnych w publicznych szkołach podstawowych i klas pierwszych publicznych  szkół podstawowych</w:t>
      </w:r>
      <w:r w:rsidRPr="00865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042930" w:rsidRPr="00865544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 się co następuje</w:t>
      </w:r>
    </w:p>
    <w:p w:rsidR="00042930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5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</w:t>
      </w:r>
    </w:p>
    <w:p w:rsidR="00042930" w:rsidRDefault="00042930" w:rsidP="00042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terminy </w:t>
      </w: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rekrutacyjnego i postępowania uzupełniającego, w tym terminy składania dokumentów w postępowaniu 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krutacyjnym  na rok szkolny 2026/2027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oddziału przedszkolnego w szkole podstawowej i klasy pierwszej szkoły podstawowej prowadzonej przez Gminę Lesko, zgodnie z załącznikami nr 1i 2 do zarządzenia.</w:t>
      </w: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42930" w:rsidRDefault="00042930" w:rsidP="00042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1 -</w:t>
      </w:r>
      <w:r w:rsidRPr="000C346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0C346C">
        <w:rPr>
          <w:rFonts w:ascii="Times New Roman" w:eastAsia="Times New Roman" w:hAnsi="Times New Roman" w:cs="Times New Roman"/>
          <w:sz w:val="24"/>
          <w:szCs w:val="24"/>
          <w:lang w:eastAsia="pl-PL"/>
        </w:rPr>
        <w:t>erminy i kryteria rekrutacji uczniów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klasy pierwszej Szkoły P</w:t>
      </w:r>
      <w:r w:rsidRPr="000C3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odstawowej im.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Szybowników  P</w:t>
      </w:r>
      <w:r w:rsidRPr="000C346C">
        <w:rPr>
          <w:rFonts w:ascii="Times New Roman" w:eastAsia="Times New Roman" w:hAnsi="Times New Roman" w:cs="Times New Roman"/>
          <w:sz w:val="24"/>
          <w:szCs w:val="24"/>
          <w:lang w:eastAsia="pl-PL"/>
        </w:rPr>
        <w:t>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skich w Bezmiech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owej Dolnej w roku szkolnym 2026/2027</w:t>
      </w:r>
    </w:p>
    <w:p w:rsidR="00042930" w:rsidRDefault="00042930" w:rsidP="00042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2-</w:t>
      </w:r>
      <w:r w:rsidRPr="000C346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0C346C">
        <w:rPr>
          <w:rFonts w:ascii="Times New Roman" w:eastAsia="Times New Roman" w:hAnsi="Times New Roman" w:cs="Times New Roman"/>
          <w:sz w:val="24"/>
          <w:szCs w:val="24"/>
          <w:lang w:eastAsia="pl-PL"/>
        </w:rPr>
        <w:t>erminy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kryteria </w:t>
      </w:r>
      <w:r w:rsidRPr="000C346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rekrutacyjnego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oddziału przedszkolnego przy Szkole P</w:t>
      </w:r>
      <w:r w:rsidRPr="000C346C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im. Szybowników Polskich  w B</w:t>
      </w:r>
      <w:r w:rsidRPr="000C3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ezmiechowej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0C346C">
        <w:rPr>
          <w:rFonts w:ascii="Times New Roman" w:eastAsia="Times New Roman" w:hAnsi="Times New Roman" w:cs="Times New Roman"/>
          <w:sz w:val="24"/>
          <w:szCs w:val="24"/>
          <w:lang w:eastAsia="pl-PL"/>
        </w:rPr>
        <w:t>olnej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2026/2027</w:t>
      </w:r>
    </w:p>
    <w:p w:rsidR="00042930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042930" w:rsidRDefault="00042930" w:rsidP="00042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Druki rekrutacyjne dostępne będą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im. Szybowników Polskich w Bezmiechowej Dolnej </w:t>
      </w: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stronie internetowej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szkoły.</w:t>
      </w:r>
    </w:p>
    <w:p w:rsidR="00042930" w:rsidRPr="00892217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042930" w:rsidRPr="00892217" w:rsidRDefault="00042930" w:rsidP="00042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dotyczy dzieci, które nie uczęszczały wcześniej do przedszkola.</w:t>
      </w:r>
    </w:p>
    <w:p w:rsidR="00042930" w:rsidRPr="00892217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042930" w:rsidRPr="00892217" w:rsidRDefault="00042930" w:rsidP="00042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już uczęszczające do przedszkola przyjmowane są na podstawie złożonych przez</w:t>
      </w:r>
    </w:p>
    <w:p w:rsidR="00042930" w:rsidRPr="00892217" w:rsidRDefault="00042930" w:rsidP="00042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rodziców /prawnych opiekunów „Deklaracji o kontynuowaniu wychowania przedszkolnego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roku szkolnym 2026/2027”</w:t>
      </w: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2930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2930" w:rsidRPr="00892217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5</w:t>
      </w:r>
    </w:p>
    <w:p w:rsidR="00042930" w:rsidRPr="00892217" w:rsidRDefault="00042930" w:rsidP="00042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odbywa się na wolne miejsca w przedszkolu.</w:t>
      </w:r>
    </w:p>
    <w:p w:rsidR="00042930" w:rsidRPr="00892217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042930" w:rsidRPr="00892217" w:rsidRDefault="00042930" w:rsidP="00042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wolnych miejsc ustala się po złożeniu wszystkich „Deklaracji o kontynuowaniu</w:t>
      </w:r>
    </w:p>
    <w:p w:rsidR="00042930" w:rsidRPr="00892217" w:rsidRDefault="00042930" w:rsidP="00042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 przedszkolnego w roku szkolnym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2026/2027</w:t>
      </w: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>” przez rodziców /prawnych</w:t>
      </w:r>
    </w:p>
    <w:p w:rsidR="00042930" w:rsidRPr="00865544" w:rsidRDefault="00042930" w:rsidP="00042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217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opiekunów, dzieci już uczęszczających do przedszkola.</w:t>
      </w:r>
    </w:p>
    <w:p w:rsidR="00042930" w:rsidRDefault="00042930" w:rsidP="00042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5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</w:t>
      </w:r>
    </w:p>
    <w:p w:rsidR="00042930" w:rsidRPr="00865544" w:rsidRDefault="00042930" w:rsidP="00042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 i obowiązuje do czasu zakończenia postępo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rekrutacyjnego na rok 2026/2027</w:t>
      </w: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2930" w:rsidRDefault="00042930" w:rsidP="0004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2930" w:rsidRDefault="00042930" w:rsidP="0004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Dyrektor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</w:p>
    <w:p w:rsidR="00042930" w:rsidRDefault="00042930" w:rsidP="0004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Szybowników Polskich</w:t>
      </w:r>
    </w:p>
    <w:p w:rsidR="00042930" w:rsidRPr="00865544" w:rsidRDefault="00042930" w:rsidP="0004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Bezmiechowej Dolnej</w:t>
      </w:r>
    </w:p>
    <w:p w:rsidR="00042930" w:rsidRDefault="00042930" w:rsidP="000429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Agata  Wójcicka</w:t>
      </w:r>
      <w:r w:rsidRPr="00865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    </w:t>
      </w:r>
    </w:p>
    <w:p w:rsidR="00042930" w:rsidRDefault="00042930" w:rsidP="00042930"/>
    <w:p w:rsidR="00954464" w:rsidRDefault="00954464"/>
    <w:sectPr w:rsidR="00954464" w:rsidSect="00073E2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30"/>
    <w:rsid w:val="00042930"/>
    <w:rsid w:val="0095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3735"/>
  <w15:chartTrackingRefBased/>
  <w15:docId w15:val="{3EE3E4B2-902D-4911-8FEB-651594BD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9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2026-02-17T12:58:00Z</dcterms:created>
  <dcterms:modified xsi:type="dcterms:W3CDTF">2026-02-17T13:02:00Z</dcterms:modified>
</cp:coreProperties>
</file>