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D4" w:rsidRPr="001746EB" w:rsidRDefault="00470DD4" w:rsidP="00470DD4">
      <w:pPr>
        <w:tabs>
          <w:tab w:val="right" w:leader="dot" w:pos="8789"/>
        </w:tabs>
        <w:spacing w:before="120" w:after="120"/>
        <w:ind w:right="283"/>
        <w:rPr>
          <w:rFonts w:ascii="Times New Roman" w:hAnsi="Times New Roman" w:cs="Times New Roman"/>
          <w:sz w:val="20"/>
          <w:szCs w:val="20"/>
        </w:rPr>
      </w:pPr>
    </w:p>
    <w:p w:rsidR="00470DD4" w:rsidRPr="003456D6" w:rsidRDefault="00470DD4" w:rsidP="00470DD4">
      <w:pPr>
        <w:tabs>
          <w:tab w:val="right" w:leader="dot" w:pos="8789"/>
        </w:tabs>
        <w:spacing w:before="120" w:after="120"/>
        <w:ind w:right="28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:rsidR="00470DD4" w:rsidRPr="00470DD4" w:rsidRDefault="00470DD4" w:rsidP="00470DD4">
      <w:pPr>
        <w:tabs>
          <w:tab w:val="right" w:leader="dot" w:pos="8789"/>
        </w:tabs>
        <w:spacing w:before="120" w:after="120"/>
        <w:ind w:right="283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t>Na podstawie art. 13 Rozporządzenia Parlamentu Europejskiego i Rady (UE) 2016/679 z dnia 27 kwietnia 2016 r. w sprawie ochrony osób fizycznych w związku z przetwarzaniem danych osobowych i w sprawie swobodnego przepływu takich danych oraz uchylenia dyrektywy 95/46/WE (ogólne rozporządzenie o ochronie danych), niniejszym informujemy, że:</w:t>
      </w:r>
    </w:p>
    <w:p w:rsidR="00470DD4" w:rsidRPr="00470DD4" w:rsidRDefault="00470DD4" w:rsidP="00470DD4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60" w:after="60" w:line="240" w:lineRule="auto"/>
        <w:ind w:left="284" w:righ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t>Administratorem Pana/Pani danych osobowych jest</w:t>
      </w:r>
      <w:r w:rsidRPr="00470DD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70DD4">
        <w:rPr>
          <w:rFonts w:ascii="Times New Roman" w:hAnsi="Times New Roman" w:cs="Times New Roman"/>
          <w:sz w:val="20"/>
          <w:szCs w:val="20"/>
        </w:rPr>
        <w:t>Szkoła Podstawowa im. Szybowników Polskich w Bezmiechowej Dolnej (dalej Szkoła) z siedzibą pod adresem: Bezmiechowa Dolna 215, 38-600 Lesko.</w:t>
      </w:r>
    </w:p>
    <w:p w:rsidR="00470DD4" w:rsidRPr="00470DD4" w:rsidRDefault="00470DD4" w:rsidP="00470DD4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60" w:after="60" w:line="240" w:lineRule="auto"/>
        <w:ind w:left="284" w:righ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t>Administrator danych osobowych wyznaczył inspektora ochrony danych, z którym kontakt jest możliwy pod adresem: iod@lesko.pl</w:t>
      </w:r>
      <w:r w:rsidRPr="00470DD4">
        <w:rPr>
          <w:rStyle w:val="Hipercze"/>
          <w:rFonts w:ascii="Times New Roman" w:hAnsi="Times New Roman" w:cs="Times New Roman"/>
          <w:sz w:val="20"/>
          <w:szCs w:val="20"/>
        </w:rPr>
        <w:t>.</w:t>
      </w:r>
      <w:r w:rsidRPr="00470DD4">
        <w:rPr>
          <w:rFonts w:ascii="Times New Roman" w:hAnsi="Times New Roman" w:cs="Times New Roman"/>
          <w:sz w:val="20"/>
          <w:szCs w:val="20"/>
        </w:rPr>
        <w:t xml:space="preserve"> Inspektorem ochrony danych jest </w:t>
      </w:r>
      <w:r w:rsidRPr="00470DD4">
        <w:rPr>
          <w:rFonts w:ascii="Times New Roman" w:hAnsi="Times New Roman" w:cs="Times New Roman"/>
          <w:b/>
          <w:iCs/>
          <w:sz w:val="20"/>
          <w:szCs w:val="20"/>
        </w:rPr>
        <w:t xml:space="preserve"> Pan Daniel Panek</w:t>
      </w:r>
      <w:r w:rsidRPr="00470DD4">
        <w:rPr>
          <w:rFonts w:ascii="Times New Roman" w:hAnsi="Times New Roman" w:cs="Times New Roman"/>
          <w:b/>
          <w:iCs/>
          <w:sz w:val="20"/>
          <w:szCs w:val="20"/>
        </w:rPr>
        <w:t>;</w:t>
      </w:r>
    </w:p>
    <w:p w:rsidR="00470DD4" w:rsidRPr="00470DD4" w:rsidRDefault="00470DD4" w:rsidP="00470DD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t>Dane kontaktowe inspektora ochrony danych:</w:t>
      </w:r>
    </w:p>
    <w:p w:rsidR="00470DD4" w:rsidRPr="00470DD4" w:rsidRDefault="00470DD4" w:rsidP="00470DD4">
      <w:pPr>
        <w:pStyle w:val="Akapitzlist"/>
        <w:numPr>
          <w:ilvl w:val="1"/>
          <w:numId w:val="3"/>
        </w:numPr>
        <w:spacing w:after="120"/>
        <w:ind w:left="851" w:hanging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34823223"/>
      <w:r w:rsidRPr="00470DD4">
        <w:rPr>
          <w:rFonts w:ascii="Times New Roman" w:hAnsi="Times New Roman" w:cs="Times New Roman"/>
          <w:sz w:val="20"/>
          <w:szCs w:val="20"/>
        </w:rPr>
        <w:t>Telefon stacjonarny: + 48 17 200 08 85</w:t>
      </w:r>
      <w:bookmarkEnd w:id="0"/>
      <w:r w:rsidRPr="00470DD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470DD4" w:rsidRPr="00470DD4" w:rsidRDefault="00470DD4" w:rsidP="00470DD4">
      <w:pPr>
        <w:pStyle w:val="Akapitzlist"/>
        <w:numPr>
          <w:ilvl w:val="1"/>
          <w:numId w:val="3"/>
        </w:numPr>
        <w:spacing w:after="120"/>
        <w:ind w:left="851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t>Telefon komórkowy: + 48 791 790 718,</w:t>
      </w:r>
    </w:p>
    <w:p w:rsidR="00470DD4" w:rsidRPr="00470DD4" w:rsidRDefault="00470DD4" w:rsidP="00470DD4">
      <w:pPr>
        <w:pStyle w:val="Akapitzlist"/>
        <w:numPr>
          <w:ilvl w:val="1"/>
          <w:numId w:val="3"/>
        </w:numPr>
        <w:spacing w:after="120"/>
        <w:ind w:left="851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t xml:space="preserve">Adresy mailowe: </w:t>
      </w:r>
      <w:hyperlink r:id="rId5" w:history="1">
        <w:r w:rsidRPr="00470DD4">
          <w:rPr>
            <w:rStyle w:val="Hipercze"/>
            <w:rFonts w:ascii="Times New Roman" w:hAnsi="Times New Roman" w:cs="Times New Roman"/>
            <w:sz w:val="20"/>
            <w:szCs w:val="20"/>
          </w:rPr>
          <w:t>daniel.panek@mpls.com.pl</w:t>
        </w:r>
      </w:hyperlink>
      <w:r w:rsidRPr="00470DD4">
        <w:rPr>
          <w:rFonts w:ascii="Times New Roman" w:hAnsi="Times New Roman" w:cs="Times New Roman"/>
          <w:sz w:val="20"/>
          <w:szCs w:val="20"/>
        </w:rPr>
        <w:t xml:space="preserve"> oraz </w:t>
      </w:r>
      <w:hyperlink r:id="rId6" w:history="1">
        <w:r w:rsidRPr="00470DD4">
          <w:rPr>
            <w:rStyle w:val="Hipercze"/>
            <w:rFonts w:ascii="Times New Roman" w:hAnsi="Times New Roman" w:cs="Times New Roman"/>
            <w:sz w:val="20"/>
            <w:szCs w:val="20"/>
          </w:rPr>
          <w:t>biuro@mpls.com.pl</w:t>
        </w:r>
      </w:hyperlink>
      <w:r w:rsidRPr="00470D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0DD4" w:rsidRPr="00470DD4" w:rsidRDefault="00470DD4" w:rsidP="00470DD4">
      <w:pPr>
        <w:pStyle w:val="Akapitzlist"/>
        <w:tabs>
          <w:tab w:val="right" w:leader="dot" w:pos="8789"/>
        </w:tabs>
        <w:spacing w:before="60" w:after="60" w:line="240" w:lineRule="auto"/>
        <w:ind w:left="284" w:righ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470DD4" w:rsidRPr="00470DD4" w:rsidRDefault="00470DD4" w:rsidP="00470DD4">
      <w:pPr>
        <w:pStyle w:val="NormalnyWeb"/>
        <w:shd w:val="clear" w:color="auto" w:fill="FFFFFF"/>
        <w:spacing w:before="0" w:beforeAutospacing="0" w:after="240" w:afterAutospacing="0"/>
        <w:jc w:val="both"/>
        <w:rPr>
          <w:color w:val="111111"/>
          <w:sz w:val="20"/>
          <w:szCs w:val="20"/>
        </w:rPr>
      </w:pPr>
      <w:r w:rsidRPr="00470DD4">
        <w:rPr>
          <w:sz w:val="20"/>
          <w:szCs w:val="20"/>
        </w:rPr>
        <w:t xml:space="preserve">Pana/Pani dane będą przetwarzane w celu </w:t>
      </w:r>
      <w:r w:rsidRPr="00470DD4">
        <w:rPr>
          <w:color w:val="111111"/>
          <w:sz w:val="20"/>
          <w:szCs w:val="20"/>
        </w:rPr>
        <w:t>Celem przetwarzania danych osobowych przez Szkołę jest przede wszystkim realizacja zadań dydaktycznych, wychowawczych i opiekuńczych oraz wypełnienie obowiązku dotyczącego prowadzenia dokumentacji procesu nauczania, działalności wychowawczej i opiekuńczej.</w:t>
      </w:r>
      <w:bookmarkStart w:id="1" w:name="_GoBack"/>
      <w:bookmarkEnd w:id="1"/>
    </w:p>
    <w:p w:rsidR="00470DD4" w:rsidRPr="00470DD4" w:rsidRDefault="00470DD4" w:rsidP="00470DD4">
      <w:pPr>
        <w:pStyle w:val="NormalnyWeb"/>
        <w:shd w:val="clear" w:color="auto" w:fill="FFFFFF"/>
        <w:spacing w:before="0" w:beforeAutospacing="0" w:after="240" w:afterAutospacing="0"/>
        <w:jc w:val="both"/>
        <w:rPr>
          <w:color w:val="111111"/>
          <w:sz w:val="20"/>
          <w:szCs w:val="20"/>
        </w:rPr>
      </w:pPr>
      <w:r w:rsidRPr="00470DD4">
        <w:rPr>
          <w:color w:val="111111"/>
          <w:sz w:val="20"/>
          <w:szCs w:val="20"/>
        </w:rPr>
        <w:t>Ponadto istotnym celem przetwarzania danych osobowych przez Szkołę jest zapewnienie bezpieczeństwa uczniom.</w:t>
      </w:r>
    </w:p>
    <w:p w:rsidR="00470DD4" w:rsidRPr="00470DD4" w:rsidRDefault="00470DD4" w:rsidP="00470DD4">
      <w:pPr>
        <w:pStyle w:val="NormalnyWeb"/>
        <w:shd w:val="clear" w:color="auto" w:fill="FFFFFF"/>
        <w:spacing w:before="0" w:beforeAutospacing="0" w:after="240" w:afterAutospacing="0"/>
        <w:jc w:val="both"/>
        <w:rPr>
          <w:color w:val="111111"/>
          <w:sz w:val="20"/>
          <w:szCs w:val="20"/>
        </w:rPr>
      </w:pPr>
      <w:r w:rsidRPr="00470DD4">
        <w:rPr>
          <w:color w:val="111111"/>
          <w:sz w:val="20"/>
          <w:szCs w:val="20"/>
        </w:rPr>
        <w:t>Dane osobowe są przetwarzane przez Szkołę także w celu wykonania zadań realizowanych w interesie publicznym.</w:t>
      </w:r>
    </w:p>
    <w:p w:rsidR="00470DD4" w:rsidRPr="00470DD4" w:rsidRDefault="00470DD4" w:rsidP="00470DD4">
      <w:pPr>
        <w:pStyle w:val="NormalnyWeb"/>
        <w:shd w:val="clear" w:color="auto" w:fill="FFFFFF"/>
        <w:spacing w:before="0" w:beforeAutospacing="0" w:after="240" w:afterAutospacing="0"/>
        <w:jc w:val="both"/>
        <w:rPr>
          <w:color w:val="111111"/>
          <w:sz w:val="20"/>
          <w:szCs w:val="20"/>
        </w:rPr>
      </w:pPr>
      <w:r w:rsidRPr="00470DD4">
        <w:rPr>
          <w:color w:val="111111"/>
          <w:sz w:val="20"/>
          <w:szCs w:val="20"/>
        </w:rPr>
        <w:t>Szkoła może przetwarzać dane także w celu promowania swojej działalności oraz osiągnięć i umiejętności uczniów, a także w celu udziału uczniów w konkursach, zawodach, turniejach organizowanych przez Szkołę.</w:t>
      </w:r>
    </w:p>
    <w:p w:rsidR="00470DD4" w:rsidRPr="00470DD4" w:rsidRDefault="00470DD4" w:rsidP="00470DD4">
      <w:pPr>
        <w:pStyle w:val="NormalnyWeb"/>
        <w:shd w:val="clear" w:color="auto" w:fill="FFFFFF"/>
        <w:spacing w:before="0" w:beforeAutospacing="0" w:after="240" w:afterAutospacing="0"/>
        <w:jc w:val="both"/>
        <w:rPr>
          <w:color w:val="111111"/>
          <w:sz w:val="20"/>
          <w:szCs w:val="20"/>
        </w:rPr>
      </w:pPr>
      <w:r w:rsidRPr="00470DD4">
        <w:rPr>
          <w:b/>
          <w:bCs/>
          <w:color w:val="111111"/>
          <w:sz w:val="20"/>
          <w:szCs w:val="20"/>
        </w:rPr>
        <w:t>Podstawy prawne przetwarzania danych osobowych</w:t>
      </w:r>
    </w:p>
    <w:p w:rsidR="00470DD4" w:rsidRPr="00470DD4" w:rsidRDefault="00470DD4" w:rsidP="00470DD4">
      <w:pPr>
        <w:pStyle w:val="NormalnyWeb"/>
        <w:shd w:val="clear" w:color="auto" w:fill="FFFFFF"/>
        <w:spacing w:before="0" w:beforeAutospacing="0" w:after="240" w:afterAutospacing="0"/>
        <w:jc w:val="both"/>
        <w:rPr>
          <w:color w:val="111111"/>
          <w:sz w:val="20"/>
          <w:szCs w:val="20"/>
        </w:rPr>
      </w:pPr>
      <w:r w:rsidRPr="00470DD4">
        <w:rPr>
          <w:color w:val="111111"/>
          <w:sz w:val="20"/>
          <w:szCs w:val="20"/>
        </w:rPr>
        <w:t>W ramach wykonywania ustawowych obowiązków Szkoła przetwarza dane osobowe uczniów, rodziców/prawnych opiekunów uczniów na podstawie art. 6 ust. 1 lit. c lub art. 9 ust. 2 lit g RODO czyli wypełnienia przez Szkołę obowiązku, w ściśle określonych celach oraz zakresie, na podstawie konkretnych przepisów prawa.</w:t>
      </w:r>
    </w:p>
    <w:p w:rsidR="00470DD4" w:rsidRPr="00470DD4" w:rsidRDefault="00470DD4" w:rsidP="00470DD4">
      <w:pPr>
        <w:pStyle w:val="NormalnyWeb"/>
        <w:shd w:val="clear" w:color="auto" w:fill="FFFFFF"/>
        <w:spacing w:before="0" w:beforeAutospacing="0" w:after="240" w:afterAutospacing="0"/>
        <w:jc w:val="both"/>
        <w:rPr>
          <w:color w:val="111111"/>
          <w:sz w:val="20"/>
          <w:szCs w:val="20"/>
        </w:rPr>
      </w:pPr>
      <w:r w:rsidRPr="00470DD4">
        <w:rPr>
          <w:color w:val="111111"/>
          <w:sz w:val="20"/>
          <w:szCs w:val="20"/>
        </w:rPr>
        <w:t>Przepisy te znajdują się przede wszystkim w: Ustawie z dnia 14 grudnia 2016 r. Prawo oświatowe, Ustawie z dnia 7 września 1991 r. o systemie oświaty oraz wydanych na ich podstawie rozporządzeń, Ustawie z dnia 15 kwietnia 2011 r. o systemie informacji oświatowej.</w:t>
      </w:r>
    </w:p>
    <w:p w:rsidR="00470DD4" w:rsidRPr="00470DD4" w:rsidRDefault="00470DD4" w:rsidP="00470DD4">
      <w:pPr>
        <w:pStyle w:val="NormalnyWeb"/>
        <w:shd w:val="clear" w:color="auto" w:fill="FFFFFF"/>
        <w:spacing w:before="0" w:beforeAutospacing="0" w:after="240" w:afterAutospacing="0"/>
        <w:jc w:val="both"/>
        <w:rPr>
          <w:color w:val="111111"/>
          <w:sz w:val="20"/>
          <w:szCs w:val="20"/>
        </w:rPr>
      </w:pPr>
      <w:r w:rsidRPr="00470DD4">
        <w:rPr>
          <w:color w:val="111111"/>
          <w:sz w:val="20"/>
          <w:szCs w:val="20"/>
        </w:rPr>
        <w:t>Szkoła przetwarza dane osobowe także na podstawie art. 6 ust. 1 lit d i e oraz art. 9 ust. 2 lit. c RODO.</w:t>
      </w:r>
    </w:p>
    <w:p w:rsidR="00470DD4" w:rsidRPr="00470DD4" w:rsidRDefault="00470DD4" w:rsidP="00470DD4">
      <w:pPr>
        <w:pStyle w:val="NormalnyWeb"/>
        <w:shd w:val="clear" w:color="auto" w:fill="FFFFFF"/>
        <w:spacing w:before="0" w:beforeAutospacing="0" w:after="240" w:afterAutospacing="0"/>
        <w:jc w:val="both"/>
        <w:rPr>
          <w:color w:val="111111"/>
          <w:sz w:val="20"/>
          <w:szCs w:val="20"/>
        </w:rPr>
      </w:pPr>
      <w:r w:rsidRPr="00470DD4">
        <w:rPr>
          <w:color w:val="111111"/>
          <w:sz w:val="20"/>
          <w:szCs w:val="20"/>
        </w:rPr>
        <w:t>W niektórych przypadkach podstawę przetwarzania danych osobowych uczniów, rodziców/opiekunów prawnych uczniów stanowić może zgoda, tj. art. 6 ust. 1 lit. a oraz art. 9 ust 2 lit a RODO. Zgoda taka może dotyczyć np. przetwarzania danych osobowych w postaci wizerunku.</w:t>
      </w:r>
    </w:p>
    <w:p w:rsidR="00470DD4" w:rsidRPr="00470DD4" w:rsidRDefault="00470DD4" w:rsidP="00470DD4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60" w:after="60" w:line="240" w:lineRule="auto"/>
        <w:ind w:left="284" w:righ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t>Pana/Pani dane osobowe nie będą przekazywane innym podmiotom;</w:t>
      </w:r>
    </w:p>
    <w:p w:rsidR="00470DD4" w:rsidRPr="00470DD4" w:rsidRDefault="00470DD4" w:rsidP="00470DD4">
      <w:pPr>
        <w:pStyle w:val="NormalnyWeb"/>
        <w:shd w:val="clear" w:color="auto" w:fill="FFFFFF"/>
        <w:spacing w:before="0" w:beforeAutospacing="0" w:after="240" w:afterAutospacing="0"/>
        <w:jc w:val="both"/>
        <w:rPr>
          <w:color w:val="111111"/>
          <w:sz w:val="20"/>
          <w:szCs w:val="20"/>
        </w:rPr>
      </w:pPr>
      <w:r w:rsidRPr="00470DD4">
        <w:rPr>
          <w:sz w:val="20"/>
          <w:szCs w:val="20"/>
        </w:rPr>
        <w:t>Pana/Pani dane osobowe będą przechowywane przez okres</w:t>
      </w:r>
      <w:r w:rsidRPr="00470DD4">
        <w:rPr>
          <w:color w:val="111111"/>
          <w:sz w:val="20"/>
          <w:szCs w:val="20"/>
        </w:rPr>
        <w:t xml:space="preserve"> </w:t>
      </w:r>
      <w:r w:rsidRPr="00470DD4">
        <w:rPr>
          <w:color w:val="111111"/>
          <w:sz w:val="20"/>
          <w:szCs w:val="20"/>
        </w:rPr>
        <w:t>Będziemy przechowywać dane osobowe przez okres niezbędny do realizacji celu dla którego zostały zebrane, a po tym czasie przez okres oraz w zakresie wymaganym przez przepisy prawa – w szczególności Ustawy z dnia 14 lipca 1983 r. o narodowym zasobie archiwalnym i archiwach (Dz.U. z 2018 r. poz. 217 ze zm.). Oznacza to, że dane osobowe mogą zostać usunięte po upływie określonego dla danej kategorii dokumentacji okresu przechowywania.</w:t>
      </w:r>
    </w:p>
    <w:p w:rsidR="00470DD4" w:rsidRPr="00470DD4" w:rsidRDefault="00470DD4" w:rsidP="00470DD4">
      <w:pPr>
        <w:pStyle w:val="NormalnyWeb"/>
        <w:shd w:val="clear" w:color="auto" w:fill="FFFFFF"/>
        <w:spacing w:before="0" w:beforeAutospacing="0" w:after="240" w:afterAutospacing="0"/>
        <w:jc w:val="both"/>
        <w:rPr>
          <w:sz w:val="20"/>
          <w:szCs w:val="20"/>
        </w:rPr>
      </w:pPr>
      <w:r w:rsidRPr="00470DD4">
        <w:rPr>
          <w:color w:val="111111"/>
          <w:sz w:val="20"/>
          <w:szCs w:val="20"/>
        </w:rPr>
        <w:t>Z kolei jeśli przetwarzanie danych osobowych odbywa się na podstawie zgody będziemy przechowywa</w:t>
      </w:r>
      <w:r w:rsidRPr="00470DD4">
        <w:rPr>
          <w:color w:val="111111"/>
          <w:sz w:val="20"/>
          <w:szCs w:val="20"/>
        </w:rPr>
        <w:t xml:space="preserve">ć je do momentu wycofania zgody </w:t>
      </w:r>
      <w:r w:rsidRPr="00470DD4">
        <w:rPr>
          <w:sz w:val="20"/>
          <w:szCs w:val="20"/>
        </w:rPr>
        <w:t>lub do momentu wcześniejszego usunięcia danych przez Szkołę Podstawową im. Szybowników Polskich w Bezmiechowej Dolnej.</w:t>
      </w:r>
    </w:p>
    <w:p w:rsidR="00470DD4" w:rsidRPr="00470DD4" w:rsidRDefault="00470DD4" w:rsidP="00470DD4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60" w:after="60" w:line="240" w:lineRule="auto"/>
        <w:ind w:left="284" w:righ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lastRenderedPageBreak/>
        <w:t xml:space="preserve">Posiada Pan/Pani prawo żądania od Szkoły dostępu do danych, które Pana/Pani dotyczą, ich sprostowania, usunięcia lub ograniczenia przetwarzania. Posiada Pan/Pani prawo do wniesienia sprzeciwu wobec przetwarzania oraz prawo do przenoszenia danych; </w:t>
      </w:r>
    </w:p>
    <w:p w:rsidR="00470DD4" w:rsidRPr="00470DD4" w:rsidRDefault="00470DD4" w:rsidP="00470DD4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60" w:after="60" w:line="240" w:lineRule="auto"/>
        <w:ind w:left="284" w:righ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t>Posiada Pan/Pani uprawnienie do cofnięcia zgody udzielonej na przetwarzanie danych w dowolnym momencie;</w:t>
      </w:r>
    </w:p>
    <w:p w:rsidR="00470DD4" w:rsidRPr="00470DD4" w:rsidRDefault="00470DD4" w:rsidP="00470DD4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60" w:after="60" w:line="240" w:lineRule="auto"/>
        <w:ind w:left="284" w:righ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t>Posiada Pan/Pani prawo do wniesienia skargi do organu nadzorczego (tj. do Prezesa Urzędu Ochrony Danych Osobowych);</w:t>
      </w:r>
    </w:p>
    <w:p w:rsidR="00470DD4" w:rsidRPr="00470DD4" w:rsidRDefault="00470DD4" w:rsidP="00470DD4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60" w:after="60" w:line="240" w:lineRule="auto"/>
        <w:ind w:left="284" w:righ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t>Podanie przez Pana/Panią danych osobowych jest dobrowolne, brak ich podania nie powoduje żadnych skutków.</w:t>
      </w:r>
    </w:p>
    <w:p w:rsidR="00470DD4" w:rsidRPr="00470DD4" w:rsidRDefault="00470DD4" w:rsidP="00470DD4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60" w:after="60" w:line="240" w:lineRule="auto"/>
        <w:ind w:left="284" w:righ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70DD4">
        <w:rPr>
          <w:rFonts w:ascii="Times New Roman" w:hAnsi="Times New Roman" w:cs="Times New Roman"/>
          <w:sz w:val="20"/>
          <w:szCs w:val="20"/>
        </w:rPr>
        <w:t>Pana/Pani dane osobowe nie będą przedmiotem procesów, w ramach których miałoby dojść do zautomatyzowanego podejmowania decyzji, w tym profilowania.</w:t>
      </w:r>
    </w:p>
    <w:p w:rsidR="009D7756" w:rsidRDefault="00470DD4"/>
    <w:sectPr w:rsidR="009D7756" w:rsidSect="00073E2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36E22"/>
    <w:multiLevelType w:val="hybridMultilevel"/>
    <w:tmpl w:val="46361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44E30"/>
    <w:multiLevelType w:val="hybridMultilevel"/>
    <w:tmpl w:val="A37AFEDE"/>
    <w:lvl w:ilvl="0" w:tplc="4D507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C14CA"/>
    <w:multiLevelType w:val="hybridMultilevel"/>
    <w:tmpl w:val="7604F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D4"/>
    <w:rsid w:val="00073E20"/>
    <w:rsid w:val="00470DD4"/>
    <w:rsid w:val="00595923"/>
    <w:rsid w:val="00651B37"/>
    <w:rsid w:val="00957A6A"/>
    <w:rsid w:val="00A07591"/>
    <w:rsid w:val="00CE50DA"/>
    <w:rsid w:val="00D7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9E6C"/>
  <w15:chartTrackingRefBased/>
  <w15:docId w15:val="{CD336E53-F7FD-4E02-9D93-136377BB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DD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70D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0DD4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0DD4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47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mpls.com.pl" TargetMode="External"/><Relationship Id="rId5" Type="http://schemas.openxmlformats.org/officeDocument/2006/relationships/hyperlink" Target="mailto:daniel.panek@mpl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Matuszewska</dc:creator>
  <cp:keywords/>
  <dc:description/>
  <cp:lastModifiedBy>Lucyna Matuszewska</cp:lastModifiedBy>
  <cp:revision>1</cp:revision>
  <dcterms:created xsi:type="dcterms:W3CDTF">2023-07-20T12:26:00Z</dcterms:created>
  <dcterms:modified xsi:type="dcterms:W3CDTF">2023-07-20T12:36:00Z</dcterms:modified>
</cp:coreProperties>
</file>