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DD64C" w14:textId="24697E35" w:rsidR="00F1529E" w:rsidRDefault="00F1529E" w:rsidP="00F15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6FA0">
        <w:rPr>
          <w:rFonts w:ascii="Arial" w:hAnsi="Arial" w:cs="Arial"/>
          <w:noProof/>
          <w:lang w:eastAsia="pl-PL"/>
        </w:rPr>
        <w:drawing>
          <wp:inline distT="0" distB="0" distL="0" distR="0" wp14:anchorId="7E1B7118" wp14:editId="40322489">
            <wp:extent cx="5760720" cy="479185"/>
            <wp:effectExtent l="0" t="0" r="0" b="0"/>
            <wp:docPr id="5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C340" w14:textId="77777777" w:rsidR="00F1529E" w:rsidRDefault="00F1529E" w:rsidP="00F15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16F76" w14:textId="77777777" w:rsidR="00F1529E" w:rsidRDefault="00F1529E" w:rsidP="00800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C7AFD" w14:textId="78F22084" w:rsidR="00641ACD" w:rsidRPr="00641ACD" w:rsidRDefault="00641ACD" w:rsidP="00641ACD">
      <w:pPr>
        <w:pStyle w:val="NormalnyWeb"/>
        <w:rPr>
          <w:rFonts w:eastAsia="Times New Roman"/>
          <w:kern w:val="0"/>
          <w:lang w:eastAsia="pl-PL"/>
          <w14:ligatures w14:val="none"/>
        </w:rPr>
      </w:pPr>
      <w:r w:rsidRPr="00641ACD">
        <w:rPr>
          <w:rFonts w:eastAsia="Times New Roman"/>
          <w:kern w:val="0"/>
          <w:lang w:eastAsia="pl-PL"/>
          <w14:ligatures w14:val="none"/>
        </w:rPr>
        <w:t xml:space="preserve">Gmina Lesko otrzymała dofinansowanie w ramach programu regionalnego Fundusze Europejskie dla Podkarpacia 2021-2027 z Europejskiego Funduszu Społecznego Plus na projekt, pt. </w:t>
      </w:r>
      <w:r w:rsidRPr="00641ACD">
        <w:rPr>
          <w:rFonts w:eastAsia="Times New Roman"/>
          <w:b/>
          <w:bCs/>
          <w:kern w:val="0"/>
          <w:lang w:eastAsia="pl-PL"/>
          <w14:ligatures w14:val="none"/>
        </w:rPr>
        <w:t>„Otwórz się na wiedzę”</w:t>
      </w:r>
      <w:r w:rsidRPr="00641ACD">
        <w:rPr>
          <w:rFonts w:eastAsia="Times New Roman"/>
          <w:kern w:val="0"/>
          <w:lang w:eastAsia="pl-PL"/>
          <w14:ligatures w14:val="none"/>
        </w:rPr>
        <w:t xml:space="preserve">. </w:t>
      </w:r>
    </w:p>
    <w:p w14:paraId="7E873105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Projektem objęci są uczniowie i nauczyciele następujących szkół: </w:t>
      </w:r>
    </w:p>
    <w:p w14:paraId="2370896D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Szkoła Podstawowa im. Wincentego Pola w Lesku </w:t>
      </w:r>
    </w:p>
    <w:p w14:paraId="2F54D0C6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Szkoła Podstawowa w </w:t>
      </w:r>
      <w:proofErr w:type="spellStart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Hoczwi</w:t>
      </w:r>
      <w:proofErr w:type="spellEnd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Zespole Szkół Samorządowych w </w:t>
      </w:r>
      <w:proofErr w:type="spellStart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Hoczwi</w:t>
      </w:r>
      <w:proofErr w:type="spellEnd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3D9FBEB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Szkoła Podstawowa w Średniej Wsi w Zespole Szkół Samorządowych w Średniej Wsi </w:t>
      </w:r>
    </w:p>
    <w:p w14:paraId="3CA244DB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Szkoła Podstawowa w </w:t>
      </w:r>
      <w:proofErr w:type="spellStart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Manastercu</w:t>
      </w:r>
      <w:proofErr w:type="spellEnd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8386146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Szkoła Podstawowa im. Szybowników Polskich w Bezmiechowej Dolnej </w:t>
      </w:r>
    </w:p>
    <w:p w14:paraId="65F87A7E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projektu "Otwórz się na wiedzę" jest podniesienie jakości kształcenia w 5 szkołach podstawowych w Gminie Lesko. W okresie od września 2024 do czerwca 2026r. 400 uczniów podniesie kompetencje kluczowe, społeczne i społeczno-emocjonalne, zwiększy wiedzę na temat klimatu oraz rozwinie umiejętności i kompetencje ekologiczne. W ramach realizacji kompleksowych programów rozwojowych szkół, 69 nauczycieli podniesie swoje kompetencje i kwalifikacje, zostanie zakupiony sprzęt Technologii Informacyjno-Komunikacyjnej (TIK), nowoczesne oprogramowanie do zajęć w formule wirtualnej rzeczywistości oraz pomoce dydaktyczne do prowadzenia atrakcyjnych zajęć edukacyjnych. Ponadto, w ramach projektu wsparcie otrzymają również rodzice uczniów, a budynek Szkoły Podstawowej w Bezmiechowej Dolnej zostanie dostosowany do potrzeb osób z niepełnosprawnościami. Projekt jest odpowiedzią na zdiagnozowane w szkołach problemy i ma przyczynić się do ich rozwiązania. </w:t>
      </w:r>
    </w:p>
    <w:p w14:paraId="0880193B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Grupa docelowa: Projekt obejmuje wsparciem 400 uczniów (198 kobiet), w tym 40 uczniów ze specjalnymi potrzebami edukacyjnymi (20 kobiet) oraz jedna uczennica z niepełnosprawnością. </w:t>
      </w:r>
    </w:p>
    <w:p w14:paraId="35549DAA" w14:textId="77777777" w:rsidR="00641ACD" w:rsidRPr="00641ACD" w:rsidRDefault="00641ACD" w:rsidP="00641A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ramach projektu zrealizowane zostaną następujące zadania:</w:t>
      </w: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314333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1 – Wyposażenie szkół w pomoce dydaktyczne, sprzęt: w tym ICT (m.in. laptopy, tablice multimedialne, Gogle VR), narzędzia i programy multimedialne niezbędne do prowadzenia zajęć dla 5 szkół podstawowych z Gminy Lesko. </w:t>
      </w:r>
    </w:p>
    <w:p w14:paraId="1EEBB719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2 – Realizacja kompleksowego programu rozwojowego wspomagającego Szkołę Podstawową w Bezmiechowej Dolnej. W ramach zadania uczniowie zostaną objęci wsparciem dostosowanym do ich indywidualnych potrzeb zgodnie z przeprowadzoną diagnozą. W ramach wsparcia dla uczniów zostaną przeprowadzone dodatkowe zajęcia, przewidziano również wsparcie dla rodziców. W celu zwiększenia efektywności nauczania nauczyciele odbędą kursy/szkolenia, dzięki którym podniosą swoje kompetencje zawodowe. </w:t>
      </w:r>
    </w:p>
    <w:p w14:paraId="53DBFD11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Zadanie 3 – Realizacja kompleksowego programu rozwojowego wspomagającego Szkołę Podstawową w </w:t>
      </w:r>
      <w:proofErr w:type="spellStart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Hoczwi</w:t>
      </w:r>
      <w:proofErr w:type="spellEnd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ramach zadania uczniowie zostaną objęci wsparciem dostosowanym do ich indywidualnych potrzeb zgodnie z przeprowadzoną diagnozą. W ramach wsparcia dla uczniów zostaną przeprowadzone dodatkowe zajęcia, przewidziano również wsparcie dla rodziców. W celu zwiększenia efektywności nauczania nauczyciele odbędą kursy/szkolenia, dzięki którym podniosą swoje kompetencje zawodowe. </w:t>
      </w:r>
    </w:p>
    <w:p w14:paraId="39885DDA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4 – Realizacja kompleksowego programu rozwojowego wspomagającego Szkołę Podstawową im. Wincentego Pola w Lesku. W ramach zadania uczniowie zostaną objęci wsparciem dostosowanym do ich indywidualnych potrzeb zgodnie z przeprowadzoną diagnozą. W ramach wsparcia dla uczniów zostaną przeprowadzone dodatkowe zajęcia, przewidziano również wsparcie dla rodziców. W celu zwiększenia efektywności nauczania nauczyciele odbędą kursy/szkolenia, dzięki którym podniosą swoje kompetencje zawodowe. </w:t>
      </w:r>
    </w:p>
    <w:p w14:paraId="3F854485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5 – Realizacja kompleksowego programu rozwojowego wspomagającego Szkołę Podstawową w </w:t>
      </w:r>
      <w:proofErr w:type="spellStart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Manastercu</w:t>
      </w:r>
      <w:proofErr w:type="spellEnd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ramach zadania uczniowie zostaną objęci wsparciem dostosowanym do ich indywidualnych potrzeb zgodnie z przeprowadzoną diagnozą. W ramach wsparcia dla uczniów zostaną przeprowadzone dodatkowe zajęcia, przewidziano również wsparcie dla rodziców. W celu zwiększenia efektywności nauczania nauczyciele odbędą kursy/szkolenia, dzięki którym podniosą swoje kompetencje zawodowe. </w:t>
      </w:r>
    </w:p>
    <w:p w14:paraId="76A2715D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6 – Realizacja kompleksowego programu rozwojowego wspomagającego Szkołę Podstawową w Średniej Wsi. W ramach zadania uczniowie zostaną objęci wsparciem dostosowanym do ich indywidualnych potrzeb zgodnie z przeprowadzoną diagnozą. W ramach wsparcia dla uczniów zostaną przeprowadzone dodatkowe zajęcia, przewidziano również wsparcie dla rodziców. W celu zwiększenia efektywności nauczania nauczyciele odbędą kursy/szkolenia, dzięki którym podniosą swoje kompetencje zawodowe. </w:t>
      </w:r>
    </w:p>
    <w:p w14:paraId="50E3EED3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7 – Dostosowanie budynku Szkoły Podstawowej w Bezmiechowej Dolnej i jego otoczenia do potrzeb osób z niepełnosprawnością. W ramach zadania wykonany zostanie chodnik, miejsce parkingowe oraz wybudowany podjazd dla osób z niepełnosprawnością. </w:t>
      </w:r>
    </w:p>
    <w:p w14:paraId="534E002C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Wartość całkowita projektu: 1 951 184,40 zł</w:t>
      </w: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698AEC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Wysokość otrzymanej dotacji z Europejskiego Funduszu Społecznego Plus:  1 756 065,96 zł </w:t>
      </w:r>
    </w:p>
    <w:p w14:paraId="56037200" w14:textId="77777777" w:rsidR="00641ACD" w:rsidRPr="00641ACD" w:rsidRDefault="00641ACD" w:rsidP="00641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#</w:t>
      </w:r>
      <w:proofErr w:type="spellStart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FunduszeEuropejskie</w:t>
      </w:r>
      <w:proofErr w:type="spellEnd"/>
      <w:r w:rsidRPr="00641A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E840845" w14:textId="5D3943FD" w:rsidR="00E75A3D" w:rsidRDefault="00E75A3D"/>
    <w:sectPr w:rsidR="00E7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B"/>
    <w:rsid w:val="000A4A51"/>
    <w:rsid w:val="00127D27"/>
    <w:rsid w:val="00136109"/>
    <w:rsid w:val="00200C74"/>
    <w:rsid w:val="002927A7"/>
    <w:rsid w:val="00346552"/>
    <w:rsid w:val="0044540A"/>
    <w:rsid w:val="004D66EB"/>
    <w:rsid w:val="00641ACD"/>
    <w:rsid w:val="007E5B04"/>
    <w:rsid w:val="0080020C"/>
    <w:rsid w:val="008029D2"/>
    <w:rsid w:val="00854BFF"/>
    <w:rsid w:val="009467E1"/>
    <w:rsid w:val="00971050"/>
    <w:rsid w:val="00A24B45"/>
    <w:rsid w:val="00B03E87"/>
    <w:rsid w:val="00CD0F07"/>
    <w:rsid w:val="00CF1A88"/>
    <w:rsid w:val="00E75A3D"/>
    <w:rsid w:val="00EE0D6B"/>
    <w:rsid w:val="00F1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6FF6"/>
  <w15:chartTrackingRefBased/>
  <w15:docId w15:val="{32CF1E1A-0119-4C35-BC50-FEE94D8D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1A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CD19-5E22-4BB8-814D-960EC8D4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Użytkownik systemu Windows</cp:lastModifiedBy>
  <cp:revision>2</cp:revision>
  <cp:lastPrinted>2024-08-22T07:27:00Z</cp:lastPrinted>
  <dcterms:created xsi:type="dcterms:W3CDTF">2024-09-08T17:08:00Z</dcterms:created>
  <dcterms:modified xsi:type="dcterms:W3CDTF">2024-09-08T17:08:00Z</dcterms:modified>
</cp:coreProperties>
</file>